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6C" w:rsidRPr="009359E0" w:rsidRDefault="00DE6E6C" w:rsidP="00DE6E6C">
      <w:pPr>
        <w:jc w:val="center"/>
        <w:rPr>
          <w:rFonts w:ascii="Old English Text MT" w:hAnsi="Old English Text MT"/>
          <w:b/>
          <w:sz w:val="44"/>
          <w:szCs w:val="44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80660" cy="2415540"/>
            <wp:effectExtent l="0" t="0" r="0" b="3810"/>
            <wp:docPr id="1" name="Picture 1" descr="Leonardo Da Vinci - Annun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ardo Da Vinci - Annunci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9E0">
        <w:rPr>
          <w:rFonts w:ascii="Old English Text MT" w:hAnsi="Old English Text MT"/>
          <w:sz w:val="36"/>
          <w:szCs w:val="36"/>
        </w:rPr>
        <w:t xml:space="preserve"> </w:t>
      </w:r>
      <w:r w:rsidRPr="009359E0">
        <w:rPr>
          <w:rFonts w:ascii="Old English Text MT" w:hAnsi="Old English Text MT"/>
          <w:b/>
          <w:sz w:val="44"/>
          <w:szCs w:val="44"/>
        </w:rPr>
        <w:t xml:space="preserve">       </w:t>
      </w:r>
    </w:p>
    <w:p w:rsidR="00DE6E6C" w:rsidRPr="009359E0" w:rsidRDefault="00DE6E6C" w:rsidP="00DE6E6C">
      <w:pPr>
        <w:spacing w:before="100" w:beforeAutospacing="1" w:after="100" w:afterAutospacing="1"/>
        <w:jc w:val="center"/>
        <w:rPr>
          <w:rFonts w:ascii="Old English Text MT" w:hAnsi="Old English Text MT"/>
          <w:b/>
          <w:sz w:val="40"/>
          <w:szCs w:val="40"/>
        </w:rPr>
      </w:pPr>
      <w:r w:rsidRPr="009359E0">
        <w:rPr>
          <w:rFonts w:ascii="Old English Text MT" w:hAnsi="Old English Text MT"/>
          <w:b/>
          <w:sz w:val="40"/>
          <w:szCs w:val="40"/>
        </w:rPr>
        <w:t>St. John’s Lutheran Church</w:t>
      </w:r>
    </w:p>
    <w:p w:rsidR="00DE6E6C" w:rsidRPr="009359E0" w:rsidRDefault="00DE6E6C" w:rsidP="00DE6E6C">
      <w:pPr>
        <w:spacing w:before="100" w:beforeAutospacing="1" w:after="100" w:afterAutospacing="1"/>
        <w:jc w:val="center"/>
        <w:rPr>
          <w:rFonts w:ascii="Old English Text MT" w:hAnsi="Old English Text MT"/>
          <w:b/>
        </w:rPr>
      </w:pPr>
      <w:r w:rsidRPr="009359E0">
        <w:rPr>
          <w:rFonts w:ascii="Old English Text MT" w:hAnsi="Old English Text MT"/>
          <w:b/>
          <w:sz w:val="40"/>
          <w:szCs w:val="40"/>
        </w:rPr>
        <w:t xml:space="preserve"> Proudly Presents,</w:t>
      </w:r>
      <w:r w:rsidRPr="009359E0">
        <w:rPr>
          <w:rFonts w:ascii="Old English Text MT" w:hAnsi="Old English Text MT"/>
          <w:b/>
        </w:rPr>
        <w:t> </w:t>
      </w:r>
    </w:p>
    <w:p w:rsidR="00DE6E6C" w:rsidRPr="009359E0" w:rsidRDefault="00DE6E6C" w:rsidP="00DE6E6C">
      <w:pPr>
        <w:spacing w:before="100" w:beforeAutospacing="1" w:after="100" w:afterAutospacing="1"/>
        <w:jc w:val="center"/>
        <w:outlineLvl w:val="0"/>
        <w:rPr>
          <w:rFonts w:ascii="Old English Text MT" w:hAnsi="Old English Text MT"/>
          <w:b/>
          <w:bCs/>
          <w:kern w:val="36"/>
          <w:sz w:val="48"/>
          <w:szCs w:val="48"/>
        </w:rPr>
      </w:pPr>
      <w:r w:rsidRPr="009359E0">
        <w:rPr>
          <w:rFonts w:ascii="Old English Text MT" w:hAnsi="Old English Text MT"/>
          <w:b/>
          <w:bCs/>
          <w:kern w:val="36"/>
          <w:sz w:val="48"/>
          <w:szCs w:val="48"/>
        </w:rPr>
        <w:t>"A Festival of Nine Lessons and Carols"</w:t>
      </w:r>
    </w:p>
    <w:p w:rsidR="00DE6E6C" w:rsidRPr="009359E0" w:rsidRDefault="00DE6E6C" w:rsidP="00DE6E6C">
      <w:pPr>
        <w:spacing w:before="100" w:beforeAutospacing="1" w:after="100" w:afterAutospacing="1"/>
        <w:jc w:val="center"/>
        <w:outlineLvl w:val="0"/>
        <w:rPr>
          <w:rFonts w:ascii="Old English Text MT" w:hAnsi="Old English Text MT"/>
          <w:b/>
          <w:bCs/>
          <w:kern w:val="36"/>
          <w:sz w:val="32"/>
          <w:szCs w:val="32"/>
        </w:rPr>
      </w:pPr>
      <w:r w:rsidRPr="009359E0">
        <w:rPr>
          <w:rFonts w:ascii="Old English Text MT" w:hAnsi="Old English Text MT"/>
          <w:b/>
          <w:bCs/>
          <w:kern w:val="36"/>
          <w:sz w:val="32"/>
          <w:szCs w:val="32"/>
        </w:rPr>
        <w:t>Mr. Thomas Sax, Organist/Music Director</w:t>
      </w:r>
    </w:p>
    <w:p w:rsidR="00DE6E6C" w:rsidRPr="009359E0" w:rsidRDefault="00DE6E6C" w:rsidP="00DE6E6C">
      <w:pPr>
        <w:jc w:val="center"/>
        <w:rPr>
          <w:rFonts w:ascii="Impact" w:hAnsi="Impact"/>
          <w:b/>
          <w:sz w:val="44"/>
          <w:szCs w:val="44"/>
        </w:rPr>
      </w:pPr>
      <w:proofErr w:type="gramStart"/>
      <w:r>
        <w:rPr>
          <w:rFonts w:ascii="Impact" w:hAnsi="Impact"/>
          <w:b/>
          <w:sz w:val="44"/>
          <w:szCs w:val="44"/>
        </w:rPr>
        <w:t>Sunday, December 11, 2016 at 10:30a.m.</w:t>
      </w:r>
      <w:proofErr w:type="gramEnd"/>
      <w:r w:rsidRPr="009359E0">
        <w:rPr>
          <w:rFonts w:ascii="Impact" w:hAnsi="Impact"/>
          <w:b/>
          <w:sz w:val="44"/>
          <w:szCs w:val="44"/>
        </w:rPr>
        <w:t> </w:t>
      </w:r>
    </w:p>
    <w:p w:rsidR="00DE6E6C" w:rsidRPr="009359E0" w:rsidRDefault="00DE6E6C" w:rsidP="00DE6E6C">
      <w:pPr>
        <w:jc w:val="center"/>
        <w:rPr>
          <w:rFonts w:ascii="Impact" w:hAnsi="Impact"/>
          <w:b/>
          <w:sz w:val="44"/>
          <w:szCs w:val="44"/>
        </w:rPr>
      </w:pPr>
      <w:r w:rsidRPr="009359E0">
        <w:rPr>
          <w:rFonts w:ascii="Impact" w:hAnsi="Impact"/>
          <w:b/>
          <w:sz w:val="44"/>
          <w:szCs w:val="44"/>
        </w:rPr>
        <w:t xml:space="preserve">      216 Jewett Ave, </w:t>
      </w:r>
      <w:hyperlink r:id="rId6" w:tgtFrame="_blank" w:history="1">
        <w:r w:rsidRPr="009359E0">
          <w:rPr>
            <w:rFonts w:ascii="Impact" w:hAnsi="Impact"/>
            <w:b/>
            <w:color w:val="0000FF"/>
            <w:sz w:val="44"/>
            <w:szCs w:val="44"/>
            <w:u w:val="single"/>
          </w:rPr>
          <w:t>(718) 761 1600</w:t>
        </w:r>
      </w:hyperlink>
      <w:r w:rsidRPr="009359E0">
        <w:t> </w:t>
      </w:r>
    </w:p>
    <w:p w:rsidR="00DE6E6C" w:rsidRPr="009359E0" w:rsidRDefault="00DE6E6C" w:rsidP="00DE6E6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359E0">
        <w:rPr>
          <w:rFonts w:ascii="Book Antiqua" w:hAnsi="Book Antiqua"/>
          <w:b/>
          <w:bCs/>
          <w:color w:val="0000FF"/>
          <w:kern w:val="36"/>
          <w:sz w:val="32"/>
          <w:szCs w:val="32"/>
        </w:rPr>
        <w:t>Come share in this special recalling</w:t>
      </w:r>
      <w:r w:rsidRPr="009359E0">
        <w:rPr>
          <w:b/>
          <w:bCs/>
          <w:kern w:val="36"/>
          <w:sz w:val="48"/>
          <w:szCs w:val="48"/>
        </w:rPr>
        <w:br/>
      </w:r>
      <w:r w:rsidRPr="009359E0">
        <w:rPr>
          <w:rFonts w:ascii="Book Antiqua" w:hAnsi="Book Antiqua"/>
          <w:b/>
          <w:bCs/>
          <w:color w:val="0000FF"/>
          <w:kern w:val="36"/>
          <w:sz w:val="32"/>
          <w:szCs w:val="32"/>
        </w:rPr>
        <w:t>    of the Christmas Story through</w:t>
      </w:r>
      <w:r w:rsidRPr="009359E0">
        <w:rPr>
          <w:b/>
          <w:bCs/>
          <w:kern w:val="36"/>
          <w:sz w:val="48"/>
          <w:szCs w:val="48"/>
        </w:rPr>
        <w:br/>
      </w:r>
      <w:r w:rsidRPr="009359E0">
        <w:rPr>
          <w:rFonts w:ascii="Book Antiqua" w:hAnsi="Book Antiqua"/>
          <w:b/>
          <w:bCs/>
          <w:color w:val="0000FF"/>
          <w:kern w:val="36"/>
          <w:sz w:val="32"/>
          <w:szCs w:val="32"/>
        </w:rPr>
        <w:t>    Scripture lessons and carols.</w:t>
      </w:r>
    </w:p>
    <w:p w:rsidR="00E83FF1" w:rsidRDefault="00DE6E6C" w:rsidP="00DE6E6C">
      <w:r w:rsidRPr="009359E0">
        <w:rPr>
          <w:rFonts w:ascii="Book Antiqua" w:hAnsi="Book Antiqua"/>
          <w:b/>
          <w:bCs/>
          <w:color w:val="0000FF"/>
          <w:kern w:val="36"/>
          <w:sz w:val="32"/>
          <w:szCs w:val="32"/>
        </w:rPr>
        <w:t xml:space="preserve">    Music of the season by our Church’s Adult Choir </w:t>
      </w:r>
      <w:r w:rsidRPr="009359E0">
        <w:rPr>
          <w:b/>
          <w:bCs/>
          <w:kern w:val="36"/>
          <w:sz w:val="48"/>
          <w:szCs w:val="48"/>
        </w:rPr>
        <w:br/>
      </w:r>
      <w:r w:rsidRPr="009359E0">
        <w:rPr>
          <w:rFonts w:ascii="Book Antiqua" w:hAnsi="Book Antiqua"/>
          <w:b/>
          <w:bCs/>
          <w:color w:val="0000FF"/>
          <w:kern w:val="36"/>
          <w:sz w:val="32"/>
          <w:szCs w:val="32"/>
        </w:rPr>
        <w:t>    accompanied by Hand-bells, Violins</w:t>
      </w:r>
      <w:r>
        <w:rPr>
          <w:rFonts w:ascii="Book Antiqua" w:hAnsi="Book Antiqua"/>
          <w:b/>
          <w:bCs/>
          <w:color w:val="0000FF"/>
          <w:kern w:val="36"/>
          <w:sz w:val="32"/>
          <w:szCs w:val="32"/>
        </w:rPr>
        <w:t>, Flute</w:t>
      </w:r>
      <w:r w:rsidRPr="009359E0">
        <w:rPr>
          <w:rFonts w:ascii="Book Antiqua" w:hAnsi="Book Antiqua"/>
          <w:b/>
          <w:bCs/>
          <w:color w:val="0000FF"/>
          <w:kern w:val="36"/>
          <w:sz w:val="32"/>
          <w:szCs w:val="32"/>
        </w:rPr>
        <w:t xml:space="preserve"> and Organ</w:t>
      </w:r>
      <w:bookmarkStart w:id="0" w:name="_GoBack"/>
      <w:bookmarkEnd w:id="0"/>
    </w:p>
    <w:sectPr w:rsidR="00E8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C"/>
    <w:rsid w:val="00DE6E6C"/>
    <w:rsid w:val="00E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8718%29%20761%201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"A Festival of Nine Lessons and Carols"</vt:lpstr>
      <vt:lpstr>Mr. Thomas Sax, Organist/Music Director</vt:lpstr>
      <vt:lpstr>Come share in this special recalling     of the Christmas Story through     Scri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Sari Garcia</cp:lastModifiedBy>
  <cp:revision>1</cp:revision>
  <dcterms:created xsi:type="dcterms:W3CDTF">2016-10-31T17:00:00Z</dcterms:created>
  <dcterms:modified xsi:type="dcterms:W3CDTF">2016-10-31T17:01:00Z</dcterms:modified>
</cp:coreProperties>
</file>