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6C683" w14:textId="77777777" w:rsidR="00954090" w:rsidRPr="00F93064" w:rsidRDefault="00954090" w:rsidP="009540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Times New Roman"/>
          <w:noProof/>
        </w:rPr>
      </w:pPr>
      <w:bookmarkStart w:id="0" w:name="_GoBack"/>
      <w:bookmarkEnd w:id="0"/>
      <w:r w:rsidRPr="00F93064">
        <w:rPr>
          <w:rFonts w:ascii="Times New Roman" w:eastAsia="Times New Roman" w:hAnsi="Times New Roman" w:cs="Times New Roman"/>
          <w:noProof/>
        </w:rPr>
        <w:drawing>
          <wp:inline distT="0" distB="0" distL="0" distR="0" wp14:anchorId="34B0274F" wp14:editId="64E0CB0D">
            <wp:extent cx="2849123" cy="2752725"/>
            <wp:effectExtent l="0" t="0" r="8890" b="0"/>
            <wp:docPr id="3" name="Picture 3" descr="http://www.misskatecuttables.com/uploads/shopping_cart/7083/large_count-your-bless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41721320796_664" descr="http://www.misskatecuttables.com/uploads/shopping_cart/7083/large_count-your-blessing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9129" cy="2762392"/>
                    </a:xfrm>
                    <a:prstGeom prst="rect">
                      <a:avLst/>
                    </a:prstGeom>
                    <a:noFill/>
                    <a:ln>
                      <a:noFill/>
                    </a:ln>
                  </pic:spPr>
                </pic:pic>
              </a:graphicData>
            </a:graphic>
          </wp:inline>
        </w:drawing>
      </w:r>
    </w:p>
    <w:p w14:paraId="0DEA8528" w14:textId="77777777" w:rsidR="00954090" w:rsidRPr="00F93064" w:rsidRDefault="00954090" w:rsidP="009540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Times New Roman"/>
          <w:noProof/>
        </w:rPr>
      </w:pPr>
    </w:p>
    <w:p w14:paraId="790302C7" w14:textId="77777777" w:rsidR="00954090" w:rsidRPr="00954090" w:rsidRDefault="00954090" w:rsidP="009540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Times New Roman"/>
          <w:noProof/>
          <w:sz w:val="36"/>
          <w:szCs w:val="36"/>
        </w:rPr>
      </w:pPr>
      <w:r w:rsidRPr="00954090">
        <w:rPr>
          <w:rFonts w:ascii="Times New Roman" w:eastAsia="Times New Roman" w:hAnsi="Times New Roman" w:cs="Times New Roman"/>
          <w:noProof/>
          <w:sz w:val="36"/>
          <w:szCs w:val="36"/>
        </w:rPr>
        <w:t>Please join us for Worship at</w:t>
      </w:r>
    </w:p>
    <w:p w14:paraId="038E95CA" w14:textId="77777777" w:rsidR="00954090" w:rsidRPr="00954090" w:rsidRDefault="00954090" w:rsidP="009540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Times New Roman"/>
          <w:noProof/>
          <w:sz w:val="36"/>
          <w:szCs w:val="36"/>
        </w:rPr>
      </w:pPr>
      <w:r w:rsidRPr="00954090">
        <w:rPr>
          <w:rFonts w:ascii="Times New Roman" w:eastAsia="Times New Roman" w:hAnsi="Times New Roman" w:cs="Times New Roman"/>
          <w:noProof/>
          <w:sz w:val="36"/>
          <w:szCs w:val="36"/>
        </w:rPr>
        <w:t>St. John’s Lutheran Church</w:t>
      </w:r>
    </w:p>
    <w:p w14:paraId="101525DA" w14:textId="77777777" w:rsidR="00954090" w:rsidRPr="00954090" w:rsidRDefault="00954090" w:rsidP="009540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Times New Roman"/>
          <w:noProof/>
          <w:sz w:val="36"/>
          <w:szCs w:val="36"/>
        </w:rPr>
      </w:pPr>
      <w:r w:rsidRPr="00954090">
        <w:rPr>
          <w:rFonts w:ascii="Times New Roman" w:eastAsia="Times New Roman" w:hAnsi="Times New Roman" w:cs="Times New Roman"/>
          <w:noProof/>
          <w:sz w:val="36"/>
          <w:szCs w:val="36"/>
        </w:rPr>
        <w:t>216 Jewett Ave (718) 761 1600</w:t>
      </w:r>
    </w:p>
    <w:p w14:paraId="1659C9E8" w14:textId="77777777" w:rsidR="00954090" w:rsidRPr="00954090" w:rsidRDefault="00954090" w:rsidP="009540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Times New Roman"/>
          <w:b/>
          <w:bCs/>
          <w:noProof/>
          <w:sz w:val="36"/>
          <w:szCs w:val="36"/>
        </w:rPr>
      </w:pPr>
      <w:r w:rsidRPr="00954090">
        <w:rPr>
          <w:rFonts w:ascii="Times New Roman" w:eastAsia="Times New Roman" w:hAnsi="Times New Roman" w:cs="Times New Roman"/>
          <w:b/>
          <w:bCs/>
          <w:noProof/>
          <w:sz w:val="36"/>
          <w:szCs w:val="36"/>
        </w:rPr>
        <w:t>www.stjohnslutheransi.org</w:t>
      </w:r>
    </w:p>
    <w:p w14:paraId="0DA3751E" w14:textId="77777777" w:rsidR="00954090" w:rsidRPr="00954090" w:rsidRDefault="00954090" w:rsidP="009540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bCs/>
          <w:noProof/>
          <w:sz w:val="36"/>
          <w:szCs w:val="36"/>
        </w:rPr>
      </w:pPr>
    </w:p>
    <w:p w14:paraId="52D0BD57" w14:textId="77777777" w:rsidR="00954090" w:rsidRPr="00954090" w:rsidRDefault="00954090" w:rsidP="009540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Times New Roman"/>
          <w:b/>
          <w:noProof/>
          <w:sz w:val="48"/>
          <w:szCs w:val="48"/>
        </w:rPr>
      </w:pPr>
      <w:r w:rsidRPr="00954090">
        <w:rPr>
          <w:rFonts w:ascii="Times New Roman" w:eastAsia="Times New Roman" w:hAnsi="Times New Roman" w:cs="Times New Roman"/>
          <w:b/>
          <w:noProof/>
          <w:sz w:val="48"/>
          <w:szCs w:val="48"/>
        </w:rPr>
        <w:t>Wednesday, November 21, 2018</w:t>
      </w:r>
    </w:p>
    <w:p w14:paraId="2CFC8A59" w14:textId="77777777" w:rsidR="00954090" w:rsidRPr="00954090" w:rsidRDefault="00954090" w:rsidP="009540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Times New Roman"/>
          <w:b/>
          <w:noProof/>
          <w:sz w:val="48"/>
          <w:szCs w:val="48"/>
        </w:rPr>
      </w:pPr>
      <w:r w:rsidRPr="00954090">
        <w:rPr>
          <w:rFonts w:ascii="Times New Roman" w:eastAsia="Times New Roman" w:hAnsi="Times New Roman" w:cs="Times New Roman"/>
          <w:b/>
          <w:noProof/>
          <w:sz w:val="48"/>
          <w:szCs w:val="48"/>
        </w:rPr>
        <w:t>at 7:30pm</w:t>
      </w:r>
    </w:p>
    <w:p w14:paraId="6F5446B4" w14:textId="77777777" w:rsidR="00954090" w:rsidRPr="00954090" w:rsidRDefault="00954090" w:rsidP="009540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noProof/>
          <w:sz w:val="36"/>
          <w:szCs w:val="36"/>
        </w:rPr>
      </w:pPr>
    </w:p>
    <w:p w14:paraId="0F296772" w14:textId="77777777" w:rsidR="00954090" w:rsidRPr="00954090" w:rsidRDefault="00954090" w:rsidP="009540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Times New Roman" w:eastAsia="Times New Roman" w:hAnsi="Times New Roman" w:cs="Times New Roman"/>
          <w:noProof/>
          <w:sz w:val="36"/>
          <w:szCs w:val="36"/>
        </w:rPr>
      </w:pPr>
      <w:r w:rsidRPr="00954090">
        <w:rPr>
          <w:rFonts w:ascii="Times New Roman" w:eastAsia="Times New Roman" w:hAnsi="Times New Roman" w:cs="Times New Roman"/>
          <w:noProof/>
          <w:sz w:val="36"/>
          <w:szCs w:val="36"/>
        </w:rPr>
        <w:t>Join us as for our Annual Thanksgiving Eve Service as we give thanks to our God for His countless blessings He has bestowed upon our church and our families this past year.</w:t>
      </w:r>
    </w:p>
    <w:p w14:paraId="42724439" w14:textId="6CAB0C58" w:rsidR="009224FA" w:rsidRDefault="009224FA"/>
    <w:p w14:paraId="790576BD" w14:textId="61FC1C51" w:rsidR="00C52695" w:rsidRPr="00C52695" w:rsidRDefault="00C52695" w:rsidP="00C52695">
      <w:pPr>
        <w:ind w:left="1440"/>
        <w:rPr>
          <w:b/>
          <w:i/>
          <w:sz w:val="36"/>
          <w:szCs w:val="36"/>
        </w:rPr>
      </w:pPr>
      <w:r w:rsidRPr="00C52695">
        <w:rPr>
          <w:b/>
          <w:i/>
          <w:sz w:val="36"/>
          <w:szCs w:val="36"/>
        </w:rPr>
        <w:t>All offering</w:t>
      </w:r>
      <w:r>
        <w:rPr>
          <w:b/>
          <w:i/>
          <w:sz w:val="36"/>
          <w:szCs w:val="36"/>
        </w:rPr>
        <w:t>s</w:t>
      </w:r>
      <w:r w:rsidRPr="00C52695">
        <w:rPr>
          <w:b/>
          <w:i/>
          <w:sz w:val="36"/>
          <w:szCs w:val="36"/>
        </w:rPr>
        <w:t xml:space="preserve"> from this service will go to the “Pregnancy Care Center.” If you don’t want your offering to go to this year’s charity, simply write on your offering envelope where you would like your contribution to go to. Example, regular tithe.</w:t>
      </w:r>
    </w:p>
    <w:sectPr w:rsidR="00C52695" w:rsidRPr="00C52695" w:rsidSect="00954090">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90"/>
    <w:rsid w:val="009224FA"/>
    <w:rsid w:val="00954090"/>
    <w:rsid w:val="00C52695"/>
    <w:rsid w:val="00DF1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CE48"/>
  <w15:chartTrackingRefBased/>
  <w15:docId w15:val="{0E5531E8-1248-47CB-B68E-66551199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Sax</dc:creator>
  <cp:keywords/>
  <dc:description/>
  <cp:lastModifiedBy>Thomas Sax</cp:lastModifiedBy>
  <cp:revision>2</cp:revision>
  <dcterms:created xsi:type="dcterms:W3CDTF">2018-11-09T00:49:00Z</dcterms:created>
  <dcterms:modified xsi:type="dcterms:W3CDTF">2018-11-09T00:49:00Z</dcterms:modified>
</cp:coreProperties>
</file>