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3FD2" w14:textId="775D075C" w:rsidR="008B4F63" w:rsidRDefault="008B4F63" w:rsidP="008B4F63">
      <w:pPr>
        <w:pStyle w:val="Title"/>
        <w:jc w:val="center"/>
        <w:rPr>
          <w:rFonts w:ascii="Calibri" w:hAnsi="Calibri" w:cs="Calibri"/>
          <w:b/>
          <w:bCs/>
          <w:color w:val="FF0000"/>
          <w:sz w:val="44"/>
          <w:szCs w:val="44"/>
        </w:rPr>
      </w:pPr>
      <w:r w:rsidRPr="008B4F63">
        <w:rPr>
          <w:rFonts w:ascii="Calibri" w:hAnsi="Calibri" w:cs="Calibri"/>
          <w:b/>
          <w:bCs/>
          <w:sz w:val="44"/>
          <w:szCs w:val="44"/>
        </w:rPr>
        <w:t xml:space="preserve">2025 </w:t>
      </w:r>
      <w:r w:rsidR="007B6B82">
        <w:rPr>
          <w:rFonts w:ascii="Calibri" w:hAnsi="Calibri" w:cs="Calibri"/>
          <w:b/>
          <w:bCs/>
          <w:sz w:val="44"/>
          <w:szCs w:val="44"/>
        </w:rPr>
        <w:t>September</w:t>
      </w:r>
      <w:r w:rsidRPr="008B4F63">
        <w:rPr>
          <w:rFonts w:ascii="Calibri" w:hAnsi="Calibri" w:cs="Calibri"/>
          <w:b/>
          <w:bCs/>
          <w:sz w:val="44"/>
          <w:szCs w:val="44"/>
        </w:rPr>
        <w:t xml:space="preserve"> Serving Schedule </w:t>
      </w:r>
      <w:r w:rsidR="007B6B82">
        <w:rPr>
          <w:rFonts w:ascii="Calibri" w:hAnsi="Calibri" w:cs="Calibri"/>
          <w:b/>
          <w:bCs/>
          <w:color w:val="FF0000"/>
          <w:sz w:val="44"/>
          <w:szCs w:val="44"/>
        </w:rPr>
        <w:t>10</w:t>
      </w:r>
      <w:r w:rsidRPr="008B4F63">
        <w:rPr>
          <w:rFonts w:ascii="Calibri" w:hAnsi="Calibri" w:cs="Calibri"/>
          <w:b/>
          <w:bCs/>
          <w:color w:val="FF0000"/>
          <w:sz w:val="44"/>
          <w:szCs w:val="44"/>
        </w:rPr>
        <w:t>:30 a.m.</w:t>
      </w:r>
    </w:p>
    <w:p w14:paraId="39A06E68" w14:textId="77777777" w:rsidR="008B4F63" w:rsidRPr="008B4F63" w:rsidRDefault="008B4F63" w:rsidP="008B4F63"/>
    <w:p w14:paraId="33769541" w14:textId="40BE58DA" w:rsidR="008B4F63" w:rsidRPr="008B4F63" w:rsidRDefault="008B4F63" w:rsidP="008B4F63">
      <w:pPr>
        <w:spacing w:after="0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Acolytes</w:t>
      </w:r>
      <w:r w:rsidRPr="008B4F63">
        <w:rPr>
          <w:rFonts w:ascii="Times New Roman" w:hAnsi="Times New Roman" w:cs="Times New Roman"/>
          <w:b/>
          <w:kern w:val="0"/>
          <w14:ligatures w14:val="none"/>
        </w:rPr>
        <w:tab/>
      </w:r>
      <w:r>
        <w:rPr>
          <w:rFonts w:ascii="Times New Roman" w:hAnsi="Times New Roman" w:cs="Times New Roman"/>
          <w:b/>
          <w:kern w:val="0"/>
          <w14:ligatures w14:val="none"/>
        </w:rPr>
        <w:t xml:space="preserve">                          </w:t>
      </w: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Communion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</w:t>
      </w: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Greeter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</w:t>
      </w: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Ushers</w:t>
      </w:r>
    </w:p>
    <w:p w14:paraId="0500C2A5" w14:textId="22AE1E68" w:rsidR="008B4F63" w:rsidRPr="008B4F63" w:rsidRDefault="007B6B82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191044792"/>
      <w:bookmarkStart w:id="1" w:name="_Hlk68095378"/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bookmarkEnd w:id="0"/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7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7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7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</w:t>
      </w:r>
      <w:r w:rsid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7</w:t>
      </w:r>
    </w:p>
    <w:p w14:paraId="0937E9AB" w14:textId="7F5B572E" w:rsidR="008B4F63" w:rsidRPr="008B4F63" w:rsidRDefault="00C37F00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Dorothy Garcia 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</w:t>
      </w:r>
      <w:r w:rsidR="00084BDF">
        <w:rPr>
          <w:rFonts w:ascii="Times New Roman" w:hAnsi="Times New Roman" w:cs="Times New Roman"/>
          <w:kern w:val="0"/>
          <w:sz w:val="28"/>
          <w:szCs w:val="28"/>
          <w14:ligatures w14:val="none"/>
        </w:rPr>
        <w:t>Dan Wuerdeman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Liz Marro                         </w:t>
      </w:r>
      <w:r w:rsidR="007B6B8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Herb </w:t>
      </w:r>
      <w:proofErr w:type="spellStart"/>
      <w:r w:rsidR="007B6B82">
        <w:rPr>
          <w:rFonts w:ascii="Times New Roman" w:hAnsi="Times New Roman" w:cs="Times New Roman"/>
          <w:kern w:val="0"/>
          <w:sz w:val="28"/>
          <w:szCs w:val="28"/>
          <w14:ligatures w14:val="none"/>
        </w:rPr>
        <w:t>Portelles</w:t>
      </w:r>
      <w:proofErr w:type="spellEnd"/>
    </w:p>
    <w:p w14:paraId="410C01AA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4A8A79C" w14:textId="39BE911B" w:rsidR="008B4F63" w:rsidRPr="008B4F63" w:rsidRDefault="007B6B82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2" w:name="_Hlk131277032"/>
      <w:bookmarkStart w:id="3" w:name="_Hlk154494457"/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9/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/1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/1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</w:t>
      </w:r>
      <w:r w:rsid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/1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</w:p>
    <w:p w14:paraId="5532BEC6" w14:textId="59DB0A1D" w:rsidR="008B4F63" w:rsidRPr="008B4F63" w:rsidRDefault="007B6B82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Lucas Gundry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</w:t>
      </w:r>
      <w:r w:rsidR="00084B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George Gundry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</w:t>
      </w:r>
      <w:r w:rsidR="00084B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Susan Sax 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84B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Michael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Clandorf</w:t>
      </w:r>
      <w:proofErr w:type="spellEnd"/>
    </w:p>
    <w:bookmarkEnd w:id="2"/>
    <w:bookmarkEnd w:id="3"/>
    <w:p w14:paraId="16CD8720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5C59E41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6E2EA40" w14:textId="77777777" w:rsidR="007B6B82" w:rsidRDefault="007B6B82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21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21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</w:t>
      </w:r>
      <w:r w:rsidR="008B4F63" w:rsidRPr="008B4F63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21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21</w:t>
      </w:r>
    </w:p>
    <w:p w14:paraId="004671E1" w14:textId="2DA444C7" w:rsidR="008B4F63" w:rsidRPr="007B6B82" w:rsidRDefault="007B6B82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7B6B82">
        <w:rPr>
          <w:rFonts w:ascii="Times New Roman" w:hAnsi="Times New Roman" w:cs="Times New Roman"/>
          <w:kern w:val="0"/>
          <w:sz w:val="28"/>
          <w:szCs w:val="28"/>
          <w14:ligatures w14:val="none"/>
        </w:rPr>
        <w:t>Advertus</w:t>
      </w:r>
      <w:proofErr w:type="spellEnd"/>
      <w:r w:rsidRPr="007B6B8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Clinton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Charles Small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Betsy Kalfa  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Bill Mohlenhoff</w:t>
      </w:r>
    </w:p>
    <w:p w14:paraId="298B84A7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86CD22F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1A980A8" w14:textId="75E4F492" w:rsidR="008B4F63" w:rsidRPr="008B4F63" w:rsidRDefault="007B6B82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</w:t>
      </w:r>
      <w:r w:rsid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/2</w:t>
      </w:r>
      <w:bookmarkStart w:id="4" w:name="_Hlk168840142"/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</w:t>
      </w:r>
      <w:r w:rsid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8</w:t>
      </w:r>
    </w:p>
    <w:p w14:paraId="7250A550" w14:textId="1EDE80BE" w:rsidR="008B4F63" w:rsidRDefault="00084BDF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Ed Cannon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5" w:name="_Hlk131277085"/>
      <w:bookmarkStart w:id="6" w:name="_Hlk68094840"/>
      <w:bookmarkStart w:id="7" w:name="_Hlk78960385"/>
      <w:bookmarkStart w:id="8" w:name="_Hlk120356752"/>
      <w:bookmarkEnd w:id="1"/>
      <w:bookmarkEnd w:id="4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Dave Decker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Jen Gundry                       </w:t>
      </w:r>
      <w:r w:rsidR="00A70F57">
        <w:rPr>
          <w:rFonts w:ascii="Times New Roman" w:hAnsi="Times New Roman" w:cs="Times New Roman"/>
          <w:kern w:val="0"/>
          <w:sz w:val="28"/>
          <w:szCs w:val="28"/>
          <w14:ligatures w14:val="none"/>
        </w:rPr>
        <w:t>Stephen Szoke</w:t>
      </w:r>
    </w:p>
    <w:p w14:paraId="095D039A" w14:textId="77777777" w:rsidR="00084BDF" w:rsidRDefault="00084BDF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bookmarkEnd w:id="5"/>
    <w:bookmarkEnd w:id="6"/>
    <w:bookmarkEnd w:id="7"/>
    <w:bookmarkEnd w:id="8"/>
    <w:p w14:paraId="1F2FF088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51F2D32" w14:textId="1F3533C0" w:rsidR="008B4F63" w:rsidRPr="008B4F63" w:rsidRDefault="008B4F63" w:rsidP="008B4F63">
      <w:pPr>
        <w:rPr>
          <w:sz w:val="28"/>
          <w:szCs w:val="28"/>
        </w:rPr>
      </w:pPr>
    </w:p>
    <w:sectPr w:rsidR="008B4F63" w:rsidRPr="008B4F63" w:rsidSect="008B4F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63"/>
    <w:rsid w:val="00084BDF"/>
    <w:rsid w:val="002F5F6F"/>
    <w:rsid w:val="007B6B82"/>
    <w:rsid w:val="008B4F63"/>
    <w:rsid w:val="00A70F57"/>
    <w:rsid w:val="00C37F00"/>
    <w:rsid w:val="00EE607A"/>
    <w:rsid w:val="00F2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8881"/>
  <w15:chartTrackingRefBased/>
  <w15:docId w15:val="{D59CD4F3-8827-4EF0-A167-FCAD7326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F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F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F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F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F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F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F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F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F6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B4F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Sax</dc:creator>
  <cp:keywords/>
  <dc:description/>
  <cp:lastModifiedBy>Thomas Sax</cp:lastModifiedBy>
  <cp:revision>3</cp:revision>
  <cp:lastPrinted>2025-07-01T19:08:00Z</cp:lastPrinted>
  <dcterms:created xsi:type="dcterms:W3CDTF">2025-07-01T15:36:00Z</dcterms:created>
  <dcterms:modified xsi:type="dcterms:W3CDTF">2025-07-01T19:09:00Z</dcterms:modified>
</cp:coreProperties>
</file>